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F6" w:rsidRDefault="00336BF6" w:rsidP="00336BF6">
      <w:pPr>
        <w:bidi w:val="0"/>
      </w:pPr>
      <w:r>
        <w:rPr>
          <w:rFonts w:hint="cs"/>
          <w:b/>
          <w:bCs/>
          <w:color w:val="FF0000"/>
          <w:sz w:val="27"/>
          <w:szCs w:val="27"/>
          <w:rtl/>
        </w:rPr>
        <w:t xml:space="preserve">أذا لم يسألك شخص ماهذا الجهاز أو من أين أشتريته أوبكم أشتريته أو هذا الطعم </w:t>
      </w:r>
      <w:r>
        <w:rPr>
          <w:rFonts w:hint="cs"/>
          <w:b/>
          <w:bCs/>
          <w:color w:val="FF0000"/>
          <w:sz w:val="27"/>
          <w:szCs w:val="27"/>
          <w:rtl/>
          <w:lang w:bidi="ar-IQ"/>
        </w:rPr>
        <w:t xml:space="preserve">اللذيذ </w:t>
      </w:r>
      <w:r>
        <w:rPr>
          <w:rFonts w:hint="cs"/>
          <w:b/>
          <w:bCs/>
          <w:color w:val="FF0000"/>
          <w:sz w:val="27"/>
          <w:szCs w:val="27"/>
          <w:rtl/>
        </w:rPr>
        <w:t>يختلف عما نشربه</w:t>
      </w:r>
      <w:r>
        <w:rPr>
          <w:rFonts w:hint="cs"/>
          <w:b/>
          <w:bCs/>
          <w:color w:val="FF0000"/>
          <w:sz w:val="27"/>
          <w:szCs w:val="27"/>
        </w:rPr>
        <w:t xml:space="preserve"> . </w:t>
      </w:r>
      <w:r>
        <w:rPr>
          <w:rFonts w:hint="cs"/>
          <w:b/>
          <w:bCs/>
          <w:color w:val="FF0000"/>
          <w:sz w:val="27"/>
          <w:szCs w:val="27"/>
          <w:rtl/>
        </w:rPr>
        <w:t>خلال فترة اسبوع فبأمكانك أسترجاع الجهاز وأخذ نقودك</w:t>
      </w:r>
    </w:p>
    <w:p w:rsidR="00B6642B" w:rsidRDefault="00B6642B" w:rsidP="00336BF6">
      <w:pPr>
        <w:bidi w:val="0"/>
      </w:pPr>
      <w:r>
        <w:t>Gold Blend Black Coffee</w:t>
      </w:r>
    </w:p>
    <w:p w:rsidR="00B6642B" w:rsidRDefault="00B6642B" w:rsidP="00B6642B">
      <w:pPr>
        <w:bidi w:val="0"/>
      </w:pPr>
      <w:r>
        <w:t>Gold Blend White Coffee</w:t>
      </w:r>
    </w:p>
    <w:p w:rsidR="00B6642B" w:rsidRDefault="00B6642B" w:rsidP="00B6642B">
      <w:pPr>
        <w:bidi w:val="0"/>
      </w:pPr>
      <w:r>
        <w:t>Black Tea</w:t>
      </w:r>
    </w:p>
    <w:p w:rsidR="00B6642B" w:rsidRDefault="00B6642B" w:rsidP="00B6642B">
      <w:pPr>
        <w:bidi w:val="0"/>
      </w:pPr>
      <w:r>
        <w:t>White Tea</w:t>
      </w:r>
    </w:p>
    <w:p w:rsidR="00B6642B" w:rsidRDefault="00B6642B" w:rsidP="00B6642B">
      <w:pPr>
        <w:bidi w:val="0"/>
      </w:pPr>
      <w:proofErr w:type="spellStart"/>
      <w:r>
        <w:t>Cappucino</w:t>
      </w:r>
      <w:proofErr w:type="spellEnd"/>
    </w:p>
    <w:p w:rsidR="00B6642B" w:rsidRDefault="00B6642B" w:rsidP="00B6642B">
      <w:pPr>
        <w:bidi w:val="0"/>
      </w:pPr>
      <w:r>
        <w:t>Soup</w:t>
      </w:r>
    </w:p>
    <w:p w:rsidR="006D6014" w:rsidRDefault="00B6642B" w:rsidP="00B6642B">
      <w:pPr>
        <w:bidi w:val="0"/>
        <w:rPr>
          <w:rtl/>
        </w:rPr>
      </w:pPr>
      <w:r>
        <w:t>Hot Chocolate</w:t>
      </w:r>
    </w:p>
    <w:p w:rsidR="005D38F5" w:rsidRDefault="005D38F5" w:rsidP="005D38F5">
      <w:pPr>
        <w:bidi w:val="0"/>
        <w:rPr>
          <w:rtl/>
        </w:rPr>
      </w:pPr>
    </w:p>
    <w:p w:rsidR="005D38F5" w:rsidRDefault="005D38F5" w:rsidP="005D38F5">
      <w:pPr>
        <w:bidi w:val="0"/>
      </w:pPr>
      <w:r w:rsidRPr="005D38F5">
        <w:t xml:space="preserve">For more than 40 years JEDE has been at the forefront of workplace refreshment systems. From their headquarters in </w:t>
      </w:r>
      <w:proofErr w:type="spellStart"/>
      <w:r w:rsidRPr="005D38F5">
        <w:t>Mariestad</w:t>
      </w:r>
      <w:proofErr w:type="spellEnd"/>
      <w:r w:rsidRPr="005D38F5">
        <w:t>, Sweden, they have developed a network of subsidiaries and agencies which cover more than 30 countries</w:t>
      </w:r>
      <w:r w:rsidRPr="005D38F5">
        <w:rPr>
          <w:rFonts w:cs="Arial"/>
          <w:rtl/>
        </w:rPr>
        <w:t>.</w:t>
      </w:r>
    </w:p>
    <w:sectPr w:rsidR="005D38F5" w:rsidSect="006D60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D38F5"/>
    <w:rsid w:val="00336BF6"/>
    <w:rsid w:val="005D38F5"/>
    <w:rsid w:val="006D6014"/>
    <w:rsid w:val="00B6642B"/>
    <w:rsid w:val="00C244DE"/>
    <w:rsid w:val="00DD3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1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</dc:creator>
  <cp:keywords/>
  <dc:description/>
  <cp:lastModifiedBy>mkm</cp:lastModifiedBy>
  <cp:revision>6</cp:revision>
  <dcterms:created xsi:type="dcterms:W3CDTF">2011-07-18T17:56:00Z</dcterms:created>
  <dcterms:modified xsi:type="dcterms:W3CDTF">2011-08-14T16:51:00Z</dcterms:modified>
</cp:coreProperties>
</file>